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1E299" w14:textId="7835227C" w:rsidR="00C154F3" w:rsidRPr="00A97D40" w:rsidRDefault="00A97D40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sz w:val="40"/>
          <w:szCs w:val="40"/>
        </w:rPr>
      </w:pPr>
      <w:proofErr w:type="spellStart"/>
      <w:r w:rsidRPr="00A97D40">
        <w:rPr>
          <w:rFonts w:ascii="Arial" w:eastAsia="SimHei" w:hAnsi="Arial" w:cs="Arial"/>
          <w:b/>
          <w:bCs/>
          <w:sz w:val="24"/>
          <w:szCs w:val="24"/>
        </w:rPr>
        <w:t>凯柏胶宝</w:t>
      </w:r>
      <w:proofErr w:type="spellEnd"/>
      <w:r w:rsidRPr="00A97D40">
        <w:rPr>
          <w:rFonts w:ascii="Calibri" w:eastAsia="SimHei" w:hAnsi="Calibri" w:cs="Calibri"/>
          <w:b/>
          <w:bCs/>
          <w:sz w:val="24"/>
          <w:szCs w:val="24"/>
        </w:rPr>
        <w:t>®</w:t>
      </w:r>
      <w:proofErr w:type="spellStart"/>
      <w:r w:rsidRPr="00A97D40">
        <w:rPr>
          <w:rFonts w:ascii="Arial" w:eastAsia="SimHei" w:hAnsi="Arial" w:cs="Arial"/>
          <w:b/>
          <w:bCs/>
          <w:sz w:val="24"/>
          <w:szCs w:val="24"/>
        </w:rPr>
        <w:t>携创新、可持续及高性能的</w:t>
      </w:r>
      <w:proofErr w:type="spellEnd"/>
      <w:r w:rsidRPr="00A97D40">
        <w:rPr>
          <w:rFonts w:ascii="Arial" w:eastAsia="SimHei" w:hAnsi="Arial" w:cs="Arial"/>
          <w:b/>
          <w:bCs/>
          <w:sz w:val="24"/>
          <w:szCs w:val="24"/>
        </w:rPr>
        <w:t>TPE</w:t>
      </w:r>
      <w:proofErr w:type="spellStart"/>
      <w:r w:rsidRPr="00A97D40">
        <w:rPr>
          <w:rFonts w:ascii="Arial" w:eastAsia="SimHei" w:hAnsi="Arial" w:cs="Arial"/>
          <w:b/>
          <w:bCs/>
          <w:sz w:val="24"/>
          <w:szCs w:val="24"/>
        </w:rPr>
        <w:t>解决方案重磅亮相</w:t>
      </w:r>
      <w:proofErr w:type="spellEnd"/>
      <w:r w:rsidRPr="00A97D40">
        <w:rPr>
          <w:rFonts w:ascii="Arial" w:eastAsia="SimHei" w:hAnsi="Arial" w:cs="Arial"/>
          <w:b/>
          <w:bCs/>
          <w:sz w:val="24"/>
          <w:szCs w:val="24"/>
        </w:rPr>
        <w:t>Plastics &amp; Rubber Thailand 2025</w:t>
      </w:r>
    </w:p>
    <w:p w14:paraId="25176B30" w14:textId="553A3F5E" w:rsidR="00944085" w:rsidRPr="00F934B1" w:rsidRDefault="00944085" w:rsidP="00C154F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全球热塑性弹性体（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）制造商，</w:t>
      </w:r>
      <w:proofErr w:type="gramStart"/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F934B1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欣然宣布将参与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2025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年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5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月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14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日至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17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日在泰国曼谷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BITEC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展览中心举行的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Plastic &amp; Rubber Thailand 2025 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。届时，</w:t>
      </w:r>
      <w:proofErr w:type="gramStart"/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F934B1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将在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99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号</w:t>
      </w:r>
      <w:r w:rsidR="00C773C8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展厅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AL25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展位重点展其</w:t>
      </w:r>
      <w:r w:rsidRPr="00F934B1">
        <w:rPr>
          <w:rFonts w:ascii="Arial" w:eastAsia="SimHei" w:hAnsi="Arial" w:cs="Arial"/>
          <w:sz w:val="20"/>
          <w:szCs w:val="20"/>
          <w:lang w:eastAsia="zh-CN"/>
        </w:rPr>
        <w:t>创新、可持续及高性能的</w:t>
      </w:r>
      <w:r w:rsidRPr="00F934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934B1">
        <w:rPr>
          <w:rFonts w:ascii="Arial" w:eastAsia="SimHei" w:hAnsi="Arial" w:cs="Arial"/>
          <w:sz w:val="20"/>
          <w:szCs w:val="20"/>
          <w:lang w:eastAsia="zh-CN"/>
        </w:rPr>
        <w:t>解决方案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，涵盖汽车、电子、包装及医疗等多个应用领域。</w:t>
      </w:r>
    </w:p>
    <w:p w14:paraId="68000C72" w14:textId="77777777" w:rsidR="000255A7" w:rsidRPr="00F934B1" w:rsidRDefault="000255A7" w:rsidP="00C154F3">
      <w:pPr>
        <w:spacing w:line="360" w:lineRule="auto"/>
        <w:ind w:right="1559"/>
        <w:jc w:val="both"/>
        <w:rPr>
          <w:rFonts w:ascii="Arial" w:hAnsi="Arial" w:cs="Arial"/>
          <w:color w:val="FF0000"/>
          <w:sz w:val="6"/>
          <w:szCs w:val="6"/>
          <w:lang w:eastAsia="zh-CN"/>
        </w:rPr>
      </w:pPr>
    </w:p>
    <w:p w14:paraId="6E89523C" w14:textId="36DDAE6F" w:rsidR="0099464C" w:rsidRPr="00F934B1" w:rsidRDefault="0099464C" w:rsidP="0099464C">
      <w:pPr>
        <w:spacing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F934B1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可持续发展为核心</w:t>
      </w:r>
    </w:p>
    <w:p w14:paraId="07BD0D7C" w14:textId="6C8F8275" w:rsidR="00C44DE3" w:rsidRPr="00F934B1" w:rsidRDefault="0099464C" w:rsidP="0007170B">
      <w:pPr>
        <w:spacing w:line="360" w:lineRule="auto"/>
        <w:ind w:right="1555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F934B1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致力于可持续发展，帮助制造商更有效地减少碳足迹。我们的高效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F934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解决方案提供</w:t>
      </w:r>
      <w:r w:rsidR="0077602D"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77602D"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instrText>HYPERLINK "https://www.kraiburg-tpe.cn/zh-hans/%E5%8F%AF%E6%8C%81%E7%BB%AD%E6%80%A7%E5%8F%91%E5%B1%95"</w:instrText>
      </w:r>
      <w:r w:rsidR="0077602D"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r>
      <w:r w:rsidR="0077602D"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77602D">
        <w:rPr>
          <w:rStyle w:val="Hyperlink"/>
          <w:rFonts w:ascii="Arial" w:eastAsia="SimHei" w:hAnsi="Arial" w:cs="Arial"/>
          <w:sz w:val="20"/>
          <w:szCs w:val="20"/>
          <w:lang w:eastAsia="zh-CN"/>
        </w:rPr>
        <w:t>回收成分</w:t>
      </w:r>
      <w:r w:rsidR="0077602D"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end"/>
      </w:r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和生物</w:t>
      </w:r>
      <w:proofErr w:type="gramStart"/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基材料</w:t>
      </w:r>
      <w:proofErr w:type="gramEnd"/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两种选择，广泛应用于汽车、智能消费电子和个人护理等领域。</w:t>
      </w:r>
      <w:r w:rsidR="00617F99"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br/>
      </w:r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br/>
      </w:r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此外，</w:t>
      </w:r>
      <w:proofErr w:type="gramStart"/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="00645E9B" w:rsidRPr="0077602D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在可持续性方面的承诺体现在多个方面：其位于德国生产基地生产的部分</w:t>
      </w:r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化合物荣获</w:t>
      </w:r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ISCC PLUS</w:t>
      </w:r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认证，</w:t>
      </w:r>
      <w:r w:rsidR="00645E9B" w:rsidRPr="0077602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而</w:t>
      </w:r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马来西亚生产基地生产的</w:t>
      </w:r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化合物则</w:t>
      </w:r>
      <w:r w:rsidR="00645E9B" w:rsidRPr="0077602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荣获</w:t>
      </w:r>
      <w:hyperlink r:id="rId11" w:history="1">
        <w:r w:rsidRPr="0077602D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GRS</w:t>
        </w:r>
        <w:r w:rsidRPr="0077602D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认证</w:t>
        </w:r>
      </w:hyperlink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。同时，</w:t>
      </w:r>
      <w:proofErr w:type="gramStart"/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="00645E9B" w:rsidRPr="0077602D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还为客户提供产品碳足迹值的支持</w:t>
      </w:r>
      <w:r w:rsidR="00645E9B" w:rsidRPr="0077602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，</w:t>
      </w:r>
      <w:r w:rsidR="00132E1F" w:rsidRPr="0077602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以便</w:t>
      </w:r>
      <w:r w:rsidR="00645E9B" w:rsidRPr="0077602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进一步满足客户需求</w:t>
      </w:r>
      <w:r w:rsidRPr="0077602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</w:p>
    <w:p w14:paraId="746F9541" w14:textId="77777777" w:rsidR="00C44DE3" w:rsidRPr="00F934B1" w:rsidRDefault="00C44DE3" w:rsidP="00C44DE3">
      <w:pPr>
        <w:spacing w:line="360" w:lineRule="auto"/>
        <w:ind w:right="1559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55227427" w14:textId="77777777" w:rsidR="00C44DE3" w:rsidRPr="00F934B1" w:rsidRDefault="00C44DE3" w:rsidP="00C44DE3">
      <w:pPr>
        <w:spacing w:line="360" w:lineRule="auto"/>
        <w:ind w:right="1555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F934B1">
        <w:rPr>
          <w:rFonts w:ascii="Arial" w:eastAsia="SimHei" w:hAnsi="Arial" w:cs="Arial"/>
          <w:b/>
          <w:bCs/>
          <w:sz w:val="20"/>
          <w:szCs w:val="20"/>
          <w:lang w:eastAsia="zh-CN"/>
        </w:rPr>
        <w:t>适用于智能消费电子产品的</w:t>
      </w:r>
      <w:r w:rsidRPr="00F934B1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F934B1">
        <w:rPr>
          <w:rFonts w:ascii="Arial" w:eastAsia="SimHei" w:hAnsi="Arial" w:cs="Arial"/>
          <w:b/>
          <w:bCs/>
          <w:sz w:val="20"/>
          <w:szCs w:val="20"/>
          <w:lang w:eastAsia="zh-CN"/>
        </w:rPr>
        <w:t>解决方案</w:t>
      </w:r>
    </w:p>
    <w:p w14:paraId="2082521E" w14:textId="7AB79FB6" w:rsidR="00196A2D" w:rsidRPr="00F934B1" w:rsidRDefault="00196A2D" w:rsidP="00C44DE3">
      <w:pPr>
        <w:spacing w:line="360" w:lineRule="auto"/>
        <w:ind w:right="1555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凯柏胶宝</w:t>
      </w:r>
      <w:proofErr w:type="gramEnd"/>
      <w:r w:rsidR="0012206D" w:rsidRPr="00F934B1">
        <w:rPr>
          <w:rFonts w:ascii="Calibri" w:eastAsia="SimHei" w:hAnsi="Calibri" w:cs="Calibri"/>
          <w:sz w:val="20"/>
          <w:szCs w:val="20"/>
          <w:lang w:eastAsia="zh-CN" w:bidi="ar-SA"/>
        </w:rPr>
        <w:t>®</w:t>
      </w: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的</w:t>
      </w: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TPE</w:t>
      </w: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材料具有出色</w:t>
      </w:r>
      <w:proofErr w:type="gramStart"/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的耐刮擦</w:t>
      </w:r>
      <w:proofErr w:type="gramEnd"/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、耐磨损和耐化学性等优异性能，同时提供柔软触感和丰富的色彩选择，完美满足可穿戴设备、虚拟现实（</w:t>
      </w: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VR</w:t>
      </w: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）设备和游戏配件等产品的设计需求。</w:t>
      </w:r>
    </w:p>
    <w:p w14:paraId="60C0EF43" w14:textId="2B207CF7" w:rsidR="00132E1F" w:rsidRDefault="00196A2D" w:rsidP="00132E1F">
      <w:pPr>
        <w:spacing w:before="100" w:beforeAutospacing="1" w:after="100" w:afterAutospacing="1" w:line="360" w:lineRule="auto"/>
        <w:ind w:right="1555"/>
        <w:jc w:val="both"/>
        <w:rPr>
          <w:rFonts w:ascii="Arial" w:eastAsia="SimHei" w:hAnsi="Arial" w:cs="Arial"/>
          <w:sz w:val="20"/>
          <w:szCs w:val="20"/>
          <w:lang w:eastAsia="zh-CN" w:bidi="ar-SA"/>
        </w:rPr>
      </w:pP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此外，</w:t>
      </w:r>
      <w:proofErr w:type="gramStart"/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凯柏胶宝</w:t>
      </w:r>
      <w:proofErr w:type="gramEnd"/>
      <w:r w:rsidRPr="00F934B1">
        <w:rPr>
          <w:rFonts w:ascii="Calibri" w:eastAsia="SimHei" w:hAnsi="Calibri" w:cs="Calibri"/>
          <w:sz w:val="20"/>
          <w:szCs w:val="20"/>
          <w:lang w:eastAsia="zh-CN" w:bidi="ar-SA"/>
        </w:rPr>
        <w:t>®</w:t>
      </w: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还</w:t>
      </w:r>
      <w:r w:rsidRPr="0077602D">
        <w:rPr>
          <w:rFonts w:ascii="Arial" w:eastAsia="SimHei" w:hAnsi="Arial" w:cs="Arial"/>
          <w:sz w:val="20"/>
          <w:szCs w:val="20"/>
          <w:lang w:eastAsia="zh-CN" w:bidi="ar-SA"/>
        </w:rPr>
        <w:t>提供</w:t>
      </w:r>
      <w:r w:rsidR="0077602D" w:rsidRPr="0077602D">
        <w:rPr>
          <w:rFonts w:ascii="Arial" w:eastAsia="SimHei" w:hAnsi="Arial" w:cs="Arial"/>
          <w:sz w:val="20"/>
          <w:szCs w:val="20"/>
          <w:lang w:eastAsia="zh-CN" w:bidi="ar-SA"/>
        </w:rPr>
        <w:fldChar w:fldCharType="begin"/>
      </w:r>
      <w:r w:rsidR="0077602D" w:rsidRPr="0077602D">
        <w:rPr>
          <w:rFonts w:ascii="Arial" w:eastAsia="SimHei" w:hAnsi="Arial" w:cs="Arial"/>
          <w:sz w:val="20"/>
          <w:szCs w:val="20"/>
          <w:lang w:eastAsia="zh-CN" w:bidi="ar-SA"/>
        </w:rPr>
        <w:instrText>HYPERLINK "https://www.kraiburg-tpe.cn/zh-hans/anquanxingbeishouguanzhudezhuti"</w:instrText>
      </w:r>
      <w:r w:rsidR="0077602D" w:rsidRPr="0077602D">
        <w:rPr>
          <w:rFonts w:ascii="Arial" w:eastAsia="SimHei" w:hAnsi="Arial" w:cs="Arial"/>
          <w:sz w:val="20"/>
          <w:szCs w:val="20"/>
          <w:lang w:eastAsia="zh-CN" w:bidi="ar-SA"/>
        </w:rPr>
      </w:r>
      <w:r w:rsidR="0077602D" w:rsidRPr="0077602D">
        <w:rPr>
          <w:rFonts w:ascii="Arial" w:eastAsia="SimHei" w:hAnsi="Arial" w:cs="Arial"/>
          <w:sz w:val="20"/>
          <w:szCs w:val="20"/>
          <w:lang w:eastAsia="zh-CN" w:bidi="ar-SA"/>
        </w:rPr>
        <w:fldChar w:fldCharType="separate"/>
      </w:r>
      <w:r w:rsidRPr="0077602D">
        <w:rPr>
          <w:rStyle w:val="Hyperlink"/>
          <w:rFonts w:ascii="Arial" w:eastAsia="SimHei" w:hAnsi="Arial" w:cs="Arial"/>
          <w:sz w:val="20"/>
          <w:szCs w:val="20"/>
          <w:lang w:eastAsia="zh-CN" w:bidi="ar-SA"/>
        </w:rPr>
        <w:t>阻燃</w:t>
      </w:r>
      <w:r w:rsidRPr="0077602D">
        <w:rPr>
          <w:rStyle w:val="Hyperlink"/>
          <w:rFonts w:ascii="Arial" w:eastAsia="SimHei" w:hAnsi="Arial" w:cs="Arial"/>
          <w:sz w:val="20"/>
          <w:szCs w:val="20"/>
          <w:lang w:eastAsia="zh-CN" w:bidi="ar-SA"/>
        </w:rPr>
        <w:t>TPE</w:t>
      </w:r>
      <w:r w:rsidRPr="0077602D">
        <w:rPr>
          <w:rStyle w:val="Hyperlink"/>
          <w:rFonts w:ascii="Arial" w:eastAsia="SimHei" w:hAnsi="Arial" w:cs="Arial"/>
          <w:sz w:val="20"/>
          <w:szCs w:val="20"/>
          <w:lang w:eastAsia="zh-CN" w:bidi="ar-SA"/>
        </w:rPr>
        <w:t>系列</w:t>
      </w:r>
      <w:r w:rsidR="0077602D" w:rsidRPr="0077602D">
        <w:rPr>
          <w:rFonts w:ascii="Arial" w:eastAsia="SimHei" w:hAnsi="Arial" w:cs="Arial"/>
          <w:sz w:val="20"/>
          <w:szCs w:val="20"/>
          <w:lang w:eastAsia="zh-CN" w:bidi="ar-SA"/>
        </w:rPr>
        <w:fldChar w:fldCharType="end"/>
      </w:r>
      <w:r w:rsidRPr="0077602D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77602D">
        <w:rPr>
          <w:rFonts w:ascii="Arial" w:eastAsia="SimHei" w:hAnsi="Arial" w:cs="Arial"/>
          <w:sz w:val="20"/>
          <w:szCs w:val="20"/>
          <w:lang w:eastAsia="zh-CN" w:bidi="ar-SA"/>
        </w:rPr>
        <w:t>GWIT</w:t>
      </w: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 xml:space="preserve"> 960°C at 2mm</w:t>
      </w: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UL94V0</w:t>
      </w: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），进一步增强设备的安全性。</w:t>
      </w:r>
    </w:p>
    <w:p w14:paraId="6B771FF4" w14:textId="03655029" w:rsidR="00196A2D" w:rsidRPr="00F934B1" w:rsidRDefault="00196A2D" w:rsidP="00132E1F">
      <w:pPr>
        <w:spacing w:before="100" w:beforeAutospacing="1" w:after="100" w:afterAutospacing="1" w:line="360" w:lineRule="auto"/>
        <w:ind w:right="1555"/>
        <w:jc w:val="both"/>
        <w:rPr>
          <w:rFonts w:ascii="Arial" w:eastAsia="SimHei" w:hAnsi="Arial" w:cs="Arial"/>
          <w:sz w:val="20"/>
          <w:szCs w:val="20"/>
          <w:lang w:eastAsia="zh-CN" w:bidi="ar-SA"/>
        </w:rPr>
      </w:pP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lastRenderedPageBreak/>
        <w:t>同时，我司还推出了透光</w:t>
      </w: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TPE</w:t>
      </w:r>
      <w:r w:rsidRPr="00F934B1">
        <w:rPr>
          <w:rFonts w:ascii="Arial" w:eastAsia="SimHei" w:hAnsi="Arial" w:cs="Arial"/>
          <w:sz w:val="20"/>
          <w:szCs w:val="20"/>
          <w:lang w:eastAsia="zh-CN" w:bidi="ar-SA"/>
        </w:rPr>
        <w:t>系列，专为美观照明应用设计，兼具功能性与视觉效果，提升产品设计的整体美感。</w:t>
      </w:r>
    </w:p>
    <w:p w14:paraId="70B4E869" w14:textId="77777777" w:rsidR="00C44DE3" w:rsidRPr="00132E1F" w:rsidRDefault="00C44DE3" w:rsidP="00C154F3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664449B7" w14:textId="4629C63B" w:rsidR="00172869" w:rsidRPr="00F934B1" w:rsidRDefault="0012206D" w:rsidP="00C154F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F934B1">
        <w:rPr>
          <w:rFonts w:ascii="Arial" w:eastAsia="SimHei" w:hAnsi="Arial" w:cs="Arial"/>
          <w:b/>
          <w:bCs/>
          <w:sz w:val="20"/>
          <w:szCs w:val="20"/>
          <w:lang w:eastAsia="zh-CN"/>
        </w:rPr>
        <w:t>推动汽车行业的高性能</w:t>
      </w:r>
      <w:r w:rsidRPr="00F934B1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TPE </w:t>
      </w:r>
      <w:r w:rsidRPr="00F934B1">
        <w:rPr>
          <w:rFonts w:ascii="Arial" w:eastAsia="SimHei" w:hAnsi="Arial" w:cs="Arial"/>
          <w:b/>
          <w:bCs/>
          <w:sz w:val="20"/>
          <w:szCs w:val="20"/>
          <w:lang w:eastAsia="zh-CN"/>
        </w:rPr>
        <w:t>材料</w:t>
      </w:r>
    </w:p>
    <w:p w14:paraId="36802D33" w14:textId="05E9B0AC" w:rsidR="000255A7" w:rsidRDefault="002F36C6" w:rsidP="00932F6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F934B1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934B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934B1">
        <w:rPr>
          <w:rFonts w:ascii="Arial" w:eastAsia="SimHei" w:hAnsi="Arial" w:cs="Arial"/>
          <w:sz w:val="20"/>
          <w:szCs w:val="20"/>
          <w:lang w:eastAsia="zh-CN"/>
        </w:rPr>
        <w:t>专为汽车行业打造的</w:t>
      </w:r>
      <w:r w:rsidRPr="00F934B1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F934B1">
        <w:rPr>
          <w:rFonts w:ascii="Arial" w:eastAsia="SimHei" w:hAnsi="Arial" w:cs="Arial"/>
          <w:sz w:val="20"/>
          <w:szCs w:val="20"/>
          <w:lang w:eastAsia="zh-CN"/>
        </w:rPr>
        <w:t>材料，兼顾耐用性、舒适性与高性能，融合了优异的耐候性、柔软触感表面以及化学稳定性，适用于汽车内外饰与动力系统。</w:t>
      </w:r>
    </w:p>
    <w:p w14:paraId="26D81335" w14:textId="77777777" w:rsidR="00132E1F" w:rsidRPr="00132E1F" w:rsidRDefault="00132E1F" w:rsidP="00932F61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1D1C1CB9" w14:textId="77777777" w:rsidR="00947F53" w:rsidRPr="00F934B1" w:rsidRDefault="00947F53" w:rsidP="00947F53">
      <w:pPr>
        <w:pStyle w:val="NormalWeb"/>
        <w:rPr>
          <w:rFonts w:ascii="SimHei" w:eastAsia="SimHei" w:hAnsi="SimHei"/>
          <w:b/>
          <w:bCs/>
          <w:sz w:val="20"/>
          <w:szCs w:val="20"/>
          <w:lang w:eastAsia="zh-CN"/>
        </w:rPr>
      </w:pPr>
      <w:r w:rsidRPr="00F934B1">
        <w:rPr>
          <w:rFonts w:ascii="SimHei" w:eastAsia="SimHei" w:hAnsi="SimHei" w:cs="SimSun" w:hint="eastAsia"/>
          <w:b/>
          <w:bCs/>
          <w:sz w:val="20"/>
          <w:szCs w:val="20"/>
          <w:lang w:eastAsia="zh-CN"/>
        </w:rPr>
        <w:t>满足包装行业需求的安全解决方案</w:t>
      </w:r>
    </w:p>
    <w:p w14:paraId="6383C5B3" w14:textId="49981E51" w:rsidR="002F36C6" w:rsidRPr="0077602D" w:rsidRDefault="00947F53" w:rsidP="00132E1F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F934B1">
        <w:rPr>
          <w:rFonts w:ascii="Arial" w:eastAsia="SimHei" w:hAnsi="Arial" w:cs="Arial"/>
          <w:sz w:val="20"/>
          <w:szCs w:val="20"/>
          <w:lang w:eastAsia="zh-CN"/>
        </w:rPr>
        <w:t>我司</w:t>
      </w:r>
      <w:r w:rsidR="002F36C6" w:rsidRPr="00F934B1">
        <w:rPr>
          <w:rFonts w:ascii="Arial" w:eastAsia="SimHei" w:hAnsi="Arial" w:cs="Arial"/>
          <w:sz w:val="20"/>
          <w:szCs w:val="20"/>
          <w:lang w:eastAsia="zh-CN"/>
        </w:rPr>
        <w:t>的高性能</w:t>
      </w:r>
      <w:r w:rsidR="002F36C6" w:rsidRPr="00F934B1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="002F36C6" w:rsidRPr="00F934B1">
        <w:rPr>
          <w:rFonts w:ascii="Arial" w:eastAsia="SimHei" w:hAnsi="Arial" w:cs="Arial"/>
          <w:sz w:val="20"/>
          <w:szCs w:val="20"/>
          <w:lang w:eastAsia="zh-CN"/>
        </w:rPr>
        <w:t>材料符合美国</w:t>
      </w:r>
      <w:r w:rsidR="002F36C6" w:rsidRPr="00F934B1">
        <w:rPr>
          <w:rFonts w:ascii="Arial" w:eastAsia="SimHei" w:hAnsi="Arial" w:cs="Arial"/>
          <w:sz w:val="20"/>
          <w:szCs w:val="20"/>
          <w:lang w:eastAsia="zh-CN"/>
        </w:rPr>
        <w:t xml:space="preserve"> FDA</w:t>
      </w:r>
      <w:r w:rsidR="002F36C6" w:rsidRPr="00F934B1">
        <w:rPr>
          <w:rFonts w:ascii="Arial" w:eastAsia="SimHei" w:hAnsi="Arial" w:cs="Arial"/>
          <w:sz w:val="20"/>
          <w:szCs w:val="20"/>
          <w:lang w:eastAsia="zh-CN"/>
        </w:rPr>
        <w:t>、欧盟标准以及中国</w:t>
      </w:r>
      <w:r w:rsidR="002F36C6" w:rsidRPr="00F934B1">
        <w:rPr>
          <w:rFonts w:ascii="Arial" w:eastAsia="SimHei" w:hAnsi="Arial" w:cs="Arial"/>
          <w:sz w:val="20"/>
          <w:szCs w:val="20"/>
          <w:lang w:eastAsia="zh-CN"/>
        </w:rPr>
        <w:t xml:space="preserve"> GB 4806.7-2023 </w:t>
      </w:r>
      <w:r w:rsidR="002F36C6" w:rsidRPr="00F934B1">
        <w:rPr>
          <w:rFonts w:ascii="Arial" w:eastAsia="SimHei" w:hAnsi="Arial" w:cs="Arial"/>
          <w:sz w:val="20"/>
          <w:szCs w:val="20"/>
          <w:lang w:eastAsia="zh-CN"/>
        </w:rPr>
        <w:t>食品接触安全</w:t>
      </w:r>
      <w:r w:rsidRPr="00F934B1">
        <w:rPr>
          <w:rFonts w:ascii="Arial" w:eastAsia="SimHei" w:hAnsi="Arial" w:cs="Arial"/>
          <w:sz w:val="20"/>
          <w:szCs w:val="20"/>
          <w:lang w:eastAsia="zh-CN"/>
        </w:rPr>
        <w:t>标准</w:t>
      </w:r>
      <w:r w:rsidR="002F36C6" w:rsidRPr="00F934B1">
        <w:rPr>
          <w:rFonts w:ascii="Arial" w:eastAsia="SimHei" w:hAnsi="Arial" w:cs="Arial"/>
          <w:sz w:val="20"/>
          <w:szCs w:val="20"/>
          <w:lang w:eastAsia="zh-CN"/>
        </w:rPr>
        <w:t>，适用于</w:t>
      </w:r>
      <w:hyperlink r:id="rId12" w:history="1">
        <w:r w:rsidR="002F36C6" w:rsidRPr="0077602D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食品、化妆品与护肤品包装</w:t>
        </w:r>
      </w:hyperlink>
      <w:r w:rsidR="002F36C6" w:rsidRPr="0077602D">
        <w:rPr>
          <w:rFonts w:ascii="Arial" w:eastAsia="SimHei" w:hAnsi="Arial" w:cs="Arial"/>
          <w:sz w:val="20"/>
          <w:szCs w:val="20"/>
          <w:lang w:eastAsia="zh-CN"/>
        </w:rPr>
        <w:t>，确保使用过程中的安全与可靠</w:t>
      </w:r>
      <w:r w:rsidRPr="0077602D">
        <w:rPr>
          <w:rFonts w:ascii="Arial" w:eastAsia="SimHei" w:hAnsi="Arial" w:cs="Arial"/>
          <w:sz w:val="20"/>
          <w:szCs w:val="20"/>
          <w:lang w:eastAsia="zh-CN"/>
        </w:rPr>
        <w:t>性</w:t>
      </w:r>
      <w:r w:rsidR="002F36C6" w:rsidRPr="0077602D">
        <w:rPr>
          <w:rFonts w:ascii="Arial" w:eastAsia="SimHei" w:hAnsi="Arial" w:cs="Arial"/>
          <w:sz w:val="20"/>
          <w:szCs w:val="20"/>
          <w:lang w:eastAsia="zh-CN"/>
        </w:rPr>
        <w:t>。</w:t>
      </w:r>
      <w:r w:rsidR="002F36C6" w:rsidRPr="0077602D">
        <w:rPr>
          <w:rFonts w:ascii="Arial" w:eastAsia="SimHei" w:hAnsi="Arial" w:cs="Arial"/>
          <w:sz w:val="20"/>
          <w:szCs w:val="20"/>
          <w:lang w:eastAsia="zh-CN"/>
        </w:rPr>
        <w:br/>
      </w:r>
      <w:r w:rsidRPr="0077602D">
        <w:rPr>
          <w:rFonts w:ascii="Arial" w:eastAsia="SimHei" w:hAnsi="Arial" w:cs="Arial"/>
          <w:sz w:val="20"/>
          <w:szCs w:val="20"/>
          <w:lang w:eastAsia="zh-CN"/>
        </w:rPr>
        <w:t>该</w:t>
      </w:r>
      <w:r w:rsidRPr="0077602D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2F36C6" w:rsidRPr="0077602D">
        <w:rPr>
          <w:rFonts w:ascii="Arial" w:eastAsia="SimHei" w:hAnsi="Arial" w:cs="Arial"/>
          <w:sz w:val="20"/>
          <w:szCs w:val="20"/>
          <w:lang w:eastAsia="zh-CN"/>
        </w:rPr>
        <w:t>材料具备卓越的耐化学性，且不含动物源成分，是满足健康、安全与可持续要求的理想包装解决方案。</w:t>
      </w:r>
    </w:p>
    <w:p w14:paraId="79961468" w14:textId="77777777" w:rsidR="000255A7" w:rsidRPr="0077602D" w:rsidRDefault="000255A7" w:rsidP="00C154F3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16EA1B48" w14:textId="77777777" w:rsidR="00683F08" w:rsidRPr="0077602D" w:rsidRDefault="00683F08" w:rsidP="00683F08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77602D">
        <w:rPr>
          <w:rFonts w:ascii="Arial" w:eastAsia="SimHei" w:hAnsi="Arial" w:cs="Arial"/>
          <w:b/>
          <w:bCs/>
          <w:sz w:val="20"/>
          <w:szCs w:val="20"/>
          <w:lang w:eastAsia="zh-CN"/>
        </w:rPr>
        <w:t>医疗与健康领域的创新</w:t>
      </w:r>
      <w:r w:rsidRPr="0077602D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TPE </w:t>
      </w:r>
      <w:r w:rsidRPr="0077602D">
        <w:rPr>
          <w:rFonts w:ascii="Arial" w:eastAsia="SimHei" w:hAnsi="Arial" w:cs="Arial"/>
          <w:b/>
          <w:bCs/>
          <w:sz w:val="20"/>
          <w:szCs w:val="20"/>
          <w:lang w:eastAsia="zh-CN"/>
        </w:rPr>
        <w:t>解决方案</w:t>
      </w:r>
    </w:p>
    <w:p w14:paraId="48FFAC0B" w14:textId="731221EA" w:rsidR="00B60637" w:rsidRPr="00132E1F" w:rsidRDefault="00C52EDC" w:rsidP="00683F08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77602D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77602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7602D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77602D" w:rsidRPr="0077602D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77602D" w:rsidRPr="0077602D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"https://www.kraiburg-tpe.cn/zh-hans/%E7%83%AD%E5%A1%91%E5%AE%9D-h-%E5%8C%BB%E7%96%97%E4%BF%9D%E5%81%A5-tpe"</w:instrText>
      </w:r>
      <w:r w:rsidR="0077602D" w:rsidRPr="0077602D">
        <w:rPr>
          <w:rFonts w:ascii="Arial" w:eastAsia="SimHei" w:hAnsi="Arial" w:cs="Arial"/>
          <w:sz w:val="20"/>
          <w:szCs w:val="20"/>
          <w:lang w:eastAsia="zh-CN"/>
        </w:rPr>
      </w:r>
      <w:r w:rsidR="0077602D" w:rsidRPr="0077602D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77602D">
        <w:rPr>
          <w:rStyle w:val="Hyperlink"/>
          <w:rFonts w:ascii="Arial" w:eastAsia="SimHei" w:hAnsi="Arial" w:cs="Arial"/>
          <w:sz w:val="20"/>
          <w:szCs w:val="20"/>
          <w:lang w:eastAsia="zh-CN"/>
        </w:rPr>
        <w:t>热塑宝</w:t>
      </w:r>
      <w:r w:rsidRPr="0077602D">
        <w:rPr>
          <w:rStyle w:val="Hyperlink"/>
          <w:rFonts w:ascii="Arial" w:eastAsia="SimHei" w:hAnsi="Arial" w:cs="Arial"/>
          <w:sz w:val="20"/>
          <w:szCs w:val="20"/>
          <w:lang w:eastAsia="zh-CN"/>
        </w:rPr>
        <w:t xml:space="preserve"> H</w:t>
      </w:r>
      <w:r w:rsidRPr="0077602D">
        <w:rPr>
          <w:rStyle w:val="Hyperlink"/>
          <w:rFonts w:ascii="Arial" w:eastAsia="SimHei" w:hAnsi="Arial" w:cs="Arial"/>
          <w:sz w:val="20"/>
          <w:szCs w:val="20"/>
          <w:lang w:eastAsia="zh-CN"/>
        </w:rPr>
        <w:t>（</w:t>
      </w:r>
      <w:r w:rsidRPr="0077602D">
        <w:rPr>
          <w:rStyle w:val="Hyperlink"/>
          <w:rFonts w:ascii="Arial" w:eastAsia="SimHei" w:hAnsi="Arial" w:cs="Arial"/>
          <w:sz w:val="20"/>
          <w:szCs w:val="20"/>
          <w:lang w:eastAsia="zh-CN"/>
        </w:rPr>
        <w:t>THERMOLAST® H</w:t>
      </w:r>
      <w:r w:rsidRPr="0077602D">
        <w:rPr>
          <w:rStyle w:val="Hyperlink"/>
          <w:rFonts w:ascii="Arial" w:eastAsia="SimHei" w:hAnsi="Arial" w:cs="Arial"/>
          <w:sz w:val="20"/>
          <w:szCs w:val="20"/>
          <w:lang w:eastAsia="zh-CN"/>
        </w:rPr>
        <w:t>）系列</w:t>
      </w:r>
      <w:r w:rsidR="0077602D" w:rsidRPr="0077602D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77602D">
        <w:rPr>
          <w:rFonts w:ascii="Arial" w:eastAsia="SimHei" w:hAnsi="Arial" w:cs="Arial"/>
          <w:sz w:val="20"/>
          <w:szCs w:val="20"/>
          <w:lang w:eastAsia="zh-CN"/>
        </w:rPr>
        <w:t>符合</w:t>
      </w:r>
      <w:r w:rsidRPr="00132E1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132E1F">
        <w:rPr>
          <w:rStyle w:val="Strong"/>
          <w:rFonts w:ascii="Arial" w:eastAsia="SimHei" w:hAnsi="Arial" w:cs="Arial"/>
          <w:b w:val="0"/>
          <w:bCs w:val="0"/>
          <w:sz w:val="20"/>
          <w:szCs w:val="20"/>
          <w:lang w:eastAsia="zh-CN"/>
        </w:rPr>
        <w:t>ISO 10993-5</w:t>
      </w:r>
      <w:r w:rsidRPr="00132E1F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</w:t>
      </w:r>
      <w:r w:rsidRPr="00132E1F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132E1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132E1F">
        <w:rPr>
          <w:rStyle w:val="Strong"/>
          <w:rFonts w:ascii="Arial" w:eastAsia="SimHei" w:hAnsi="Arial" w:cs="Arial"/>
          <w:b w:val="0"/>
          <w:bCs w:val="0"/>
          <w:sz w:val="20"/>
          <w:szCs w:val="20"/>
          <w:lang w:eastAsia="zh-CN"/>
        </w:rPr>
        <w:t>GB/T 16886.5</w:t>
      </w:r>
      <w:r w:rsidRPr="00132E1F">
        <w:rPr>
          <w:rStyle w:val="Strong"/>
          <w:rFonts w:ascii="Arial" w:eastAsia="SimHei" w:hAnsi="Arial" w:cs="Arial"/>
          <w:b w:val="0"/>
          <w:bCs w:val="0"/>
          <w:sz w:val="20"/>
          <w:szCs w:val="20"/>
          <w:lang w:eastAsia="zh-CN"/>
        </w:rPr>
        <w:t>（中国）</w:t>
      </w:r>
      <w:r w:rsidRPr="00132E1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132E1F">
        <w:rPr>
          <w:rFonts w:ascii="Arial" w:eastAsia="SimHei" w:hAnsi="Arial" w:cs="Arial"/>
          <w:sz w:val="20"/>
          <w:szCs w:val="20"/>
          <w:lang w:eastAsia="zh-CN"/>
        </w:rPr>
        <w:t>体外细胞毒性标准，广泛应用于</w:t>
      </w:r>
      <w:r w:rsidRPr="00132E1F">
        <w:rPr>
          <w:rStyle w:val="Strong"/>
          <w:rFonts w:ascii="Arial" w:eastAsia="SimHei" w:hAnsi="Arial" w:cs="Arial"/>
          <w:b w:val="0"/>
          <w:bCs w:val="0"/>
          <w:sz w:val="20"/>
          <w:szCs w:val="20"/>
          <w:lang w:eastAsia="zh-CN"/>
        </w:rPr>
        <w:t>注射器垫圈、管道、重新密封膜</w:t>
      </w:r>
      <w:r w:rsidRPr="00132E1F">
        <w:rPr>
          <w:rFonts w:ascii="Arial" w:eastAsia="SimHei" w:hAnsi="Arial" w:cs="Arial"/>
          <w:b/>
          <w:bCs/>
          <w:sz w:val="20"/>
          <w:szCs w:val="20"/>
          <w:lang w:eastAsia="zh-CN"/>
        </w:rPr>
        <w:t>及</w:t>
      </w:r>
      <w:r w:rsidRPr="00132E1F">
        <w:rPr>
          <w:rStyle w:val="Strong"/>
          <w:rFonts w:ascii="Arial" w:eastAsia="SimHei" w:hAnsi="Arial" w:cs="Arial"/>
          <w:b w:val="0"/>
          <w:bCs w:val="0"/>
          <w:sz w:val="20"/>
          <w:szCs w:val="20"/>
          <w:lang w:eastAsia="zh-CN"/>
        </w:rPr>
        <w:t>医疗包装</w:t>
      </w:r>
      <w:r w:rsidRPr="00132E1F">
        <w:rPr>
          <w:rFonts w:ascii="Arial" w:eastAsia="SimHei" w:hAnsi="Arial" w:cs="Arial"/>
          <w:sz w:val="20"/>
          <w:szCs w:val="20"/>
          <w:lang w:eastAsia="zh-CN"/>
        </w:rPr>
        <w:t>等领域，确保卓越的安全性能和可靠性。</w:t>
      </w:r>
    </w:p>
    <w:p w14:paraId="01AD5B62" w14:textId="77777777" w:rsidR="00C52EDC" w:rsidRPr="00F934B1" w:rsidRDefault="00C52EDC" w:rsidP="00C154F3">
      <w:pPr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  <w:lang w:eastAsia="zh-CN"/>
        </w:rPr>
      </w:pPr>
    </w:p>
    <w:p w14:paraId="2D8422C7" w14:textId="165A050A" w:rsidR="00C154F3" w:rsidRPr="001C7E7C" w:rsidRDefault="008E7C73" w:rsidP="00C154F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proofErr w:type="spellStart"/>
      <w:r w:rsidRPr="001C7E7C">
        <w:rPr>
          <w:rFonts w:ascii="Arial" w:eastAsia="SimHei" w:hAnsi="Arial" w:cs="Arial"/>
          <w:b/>
          <w:bCs/>
          <w:sz w:val="20"/>
          <w:szCs w:val="20"/>
        </w:rPr>
        <w:t>现场论坛</w:t>
      </w:r>
      <w:proofErr w:type="spellEnd"/>
      <w:r w:rsidRPr="001C7E7C">
        <w:rPr>
          <w:rFonts w:ascii="Arial" w:eastAsia="SimHei" w:hAnsi="Arial" w:cs="Arial"/>
          <w:b/>
          <w:bCs/>
          <w:sz w:val="20"/>
          <w:szCs w:val="20"/>
          <w:lang w:eastAsia="zh-CN"/>
        </w:rPr>
        <w:t>:</w:t>
      </w:r>
      <w:r w:rsidR="0042345B" w:rsidRPr="001C7E7C">
        <w:rPr>
          <w:rFonts w:ascii="Arial" w:eastAsia="SimHei" w:hAnsi="Arial" w:cs="Arial"/>
          <w:b/>
          <w:bCs/>
          <w:sz w:val="20"/>
          <w:szCs w:val="20"/>
        </w:rPr>
        <w:t xml:space="preserve"> </w:t>
      </w:r>
      <w:r w:rsidR="00C154F3" w:rsidRPr="001C7E7C">
        <w:rPr>
          <w:rFonts w:ascii="Arial" w:eastAsia="SimHei" w:hAnsi="Arial" w:cs="Arial"/>
          <w:b/>
          <w:bCs/>
          <w:sz w:val="20"/>
          <w:szCs w:val="20"/>
        </w:rPr>
        <w:t xml:space="preserve">Recycling Solutions &amp; Sustainability Forum 2025 </w:t>
      </w:r>
    </w:p>
    <w:p w14:paraId="08BE9DC7" w14:textId="41E81C75" w:rsidR="008E7C73" w:rsidRDefault="001C7E7C" w:rsidP="008539D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千万不要</w:t>
      </w:r>
      <w:proofErr w:type="spellStart"/>
      <w:r w:rsidR="008E7C73" w:rsidRPr="001C7E7C">
        <w:rPr>
          <w:rFonts w:ascii="Arial" w:eastAsia="SimHei" w:hAnsi="Arial" w:cs="Arial"/>
          <w:sz w:val="20"/>
          <w:szCs w:val="20"/>
        </w:rPr>
        <w:t>错过</w:t>
      </w:r>
      <w:proofErr w:type="gramStart"/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凯柏胶宝</w:t>
      </w:r>
      <w:proofErr w:type="spellEnd"/>
      <w:proofErr w:type="gramEnd"/>
      <w:r w:rsidR="008E7C73" w:rsidRPr="001C7E7C">
        <w:rPr>
          <w:rFonts w:ascii="Calibri" w:eastAsia="SimHei" w:hAnsi="Calibri" w:cs="Calibri"/>
          <w:b/>
          <w:bCs/>
          <w:sz w:val="20"/>
          <w:szCs w:val="20"/>
        </w:rPr>
        <w:t>®</w:t>
      </w:r>
      <w:r w:rsidR="008E7C73" w:rsidRPr="001C7E7C">
        <w:rPr>
          <w:rFonts w:ascii="Arial" w:eastAsia="SimHei" w:hAnsi="Arial" w:cs="Arial"/>
          <w:sz w:val="20"/>
          <w:szCs w:val="20"/>
        </w:rPr>
        <w:t xml:space="preserve"> </w:t>
      </w:r>
      <w:r w:rsidR="008E7C73" w:rsidRPr="001C7E7C">
        <w:rPr>
          <w:rFonts w:ascii="Arial" w:eastAsia="SimHei" w:hAnsi="Arial" w:cs="Arial"/>
          <w:sz w:val="20"/>
          <w:szCs w:val="20"/>
        </w:rPr>
        <w:t>于</w:t>
      </w:r>
      <w:r w:rsidR="008E7C73" w:rsidRPr="001C7E7C">
        <w:rPr>
          <w:rFonts w:ascii="Arial" w:eastAsia="SimHei" w:hAnsi="Arial" w:cs="Arial"/>
          <w:sz w:val="20"/>
          <w:szCs w:val="20"/>
        </w:rPr>
        <w:t xml:space="preserve"> </w:t>
      </w:r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2025</w:t>
      </w:r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年</w:t>
      </w:r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5</w:t>
      </w:r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月</w:t>
      </w:r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15</w:t>
      </w:r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日</w:t>
      </w:r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 xml:space="preserve"> </w:t>
      </w:r>
      <w:proofErr w:type="spellStart"/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下午</w:t>
      </w:r>
      <w:proofErr w:type="spellEnd"/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2:00</w:t>
      </w:r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至</w:t>
      </w:r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2:30</w:t>
      </w:r>
      <w:r w:rsidR="008E7C73" w:rsidRPr="001C7E7C">
        <w:rPr>
          <w:rFonts w:ascii="Arial" w:eastAsia="SimHei" w:hAnsi="Arial" w:cs="Arial"/>
          <w:sz w:val="20"/>
          <w:szCs w:val="20"/>
        </w:rPr>
        <w:t xml:space="preserve"> </w:t>
      </w:r>
      <w:r w:rsidR="008E7C73" w:rsidRPr="001C7E7C">
        <w:rPr>
          <w:rFonts w:ascii="Arial" w:eastAsia="SimHei" w:hAnsi="Arial" w:cs="Arial"/>
          <w:sz w:val="20"/>
          <w:szCs w:val="20"/>
        </w:rPr>
        <w:t>在</w:t>
      </w:r>
      <w:r w:rsidR="008E7C73" w:rsidRPr="001C7E7C">
        <w:rPr>
          <w:rFonts w:ascii="Arial" w:eastAsia="SimHei" w:hAnsi="Arial" w:cs="Arial"/>
          <w:sz w:val="20"/>
          <w:szCs w:val="20"/>
        </w:rPr>
        <w:t xml:space="preserve"> </w:t>
      </w:r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99</w:t>
      </w:r>
      <w:proofErr w:type="spellStart"/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号展厅</w:t>
      </w:r>
      <w:proofErr w:type="spellEnd"/>
      <w:r>
        <w:rPr>
          <w:rFonts w:ascii="Arial" w:eastAsia="SimHei" w:hAnsi="Arial" w:cs="Arial" w:hint="eastAsia"/>
          <w:sz w:val="20"/>
          <w:szCs w:val="20"/>
          <w:lang w:eastAsia="zh-CN"/>
        </w:rPr>
        <w:t>参与的</w:t>
      </w:r>
      <w:r w:rsidR="008E7C73" w:rsidRPr="001C7E7C">
        <w:rPr>
          <w:rFonts w:ascii="Arial" w:eastAsia="SimHei" w:hAnsi="Arial" w:cs="Arial"/>
          <w:b/>
          <w:bCs/>
          <w:sz w:val="20"/>
          <w:szCs w:val="20"/>
        </w:rPr>
        <w:t>Recycling Solutions &amp; Sustainability Forum</w:t>
      </w:r>
      <w:r w:rsidR="008E7C73" w:rsidRPr="001C7E7C">
        <w:rPr>
          <w:rFonts w:ascii="Arial" w:eastAsia="SimHei" w:hAnsi="Arial" w:cs="Arial"/>
          <w:b/>
          <w:bCs/>
          <w:sz w:val="20"/>
          <w:szCs w:val="20"/>
          <w:lang w:eastAsia="zh-CN"/>
        </w:rPr>
        <w:t>。</w:t>
      </w:r>
      <w:r w:rsidR="008E7C73" w:rsidRPr="001C7E7C">
        <w:rPr>
          <w:rFonts w:ascii="Arial" w:eastAsia="SimHei" w:hAnsi="Arial" w:cs="Arial"/>
          <w:sz w:val="20"/>
          <w:szCs w:val="20"/>
          <w:lang w:eastAsia="zh-CN"/>
        </w:rPr>
        <w:t>欢迎莅临</w:t>
      </w:r>
      <w:r w:rsidR="008E7C73" w:rsidRPr="001C7E7C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8E7C73" w:rsidRPr="001C7E7C">
        <w:rPr>
          <w:rFonts w:ascii="Arial" w:eastAsia="SimHei" w:hAnsi="Arial" w:cs="Arial"/>
          <w:b/>
          <w:bCs/>
          <w:sz w:val="20"/>
          <w:szCs w:val="20"/>
          <w:lang w:eastAsia="zh-CN"/>
        </w:rPr>
        <w:t>Plastic &amp; Rubber Thailand 2025</w:t>
      </w:r>
      <w:r w:rsidR="008E7C73" w:rsidRPr="001C7E7C">
        <w:rPr>
          <w:rFonts w:ascii="Arial" w:eastAsia="SimHei" w:hAnsi="Arial" w:cs="Arial"/>
          <w:sz w:val="20"/>
          <w:szCs w:val="20"/>
          <w:lang w:eastAsia="zh-CN"/>
        </w:rPr>
        <w:t>以</w:t>
      </w:r>
      <w:r w:rsidRPr="001C7E7C">
        <w:rPr>
          <w:rFonts w:ascii="Arial" w:eastAsia="SimHei" w:hAnsi="Arial" w:cs="Arial"/>
          <w:sz w:val="20"/>
          <w:szCs w:val="20"/>
          <w:lang w:eastAsia="zh-CN"/>
        </w:rPr>
        <w:t>便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深入</w:t>
      </w:r>
      <w:r w:rsidR="008E7C73" w:rsidRPr="001C7E7C">
        <w:rPr>
          <w:rFonts w:ascii="Arial" w:eastAsia="SimHei" w:hAnsi="Arial" w:cs="Arial"/>
          <w:sz w:val="20"/>
          <w:szCs w:val="20"/>
          <w:lang w:eastAsia="zh-CN"/>
        </w:rPr>
        <w:t>了解</w:t>
      </w:r>
      <w:r w:rsidRPr="001C7E7C">
        <w:rPr>
          <w:rFonts w:ascii="Arial" w:eastAsia="SimHei" w:hAnsi="Arial" w:cs="Arial"/>
          <w:sz w:val="20"/>
          <w:szCs w:val="20"/>
          <w:lang w:eastAsia="zh-CN"/>
        </w:rPr>
        <w:t>我司</w:t>
      </w:r>
      <w:r w:rsidR="008E7C73" w:rsidRPr="001C7E7C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1C7E7C">
        <w:rPr>
          <w:rFonts w:ascii="Arial" w:eastAsia="SimHei" w:hAnsi="Arial" w:cs="Arial"/>
          <w:sz w:val="20"/>
          <w:szCs w:val="20"/>
          <w:lang w:eastAsia="zh-CN"/>
        </w:rPr>
        <w:t>创新</w:t>
      </w:r>
      <w:r w:rsidR="008E7C73" w:rsidRPr="001C7E7C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="008E7C73" w:rsidRPr="001C7E7C">
        <w:rPr>
          <w:rFonts w:ascii="Arial" w:eastAsia="SimHei" w:hAnsi="Arial" w:cs="Arial"/>
          <w:sz w:val="20"/>
          <w:szCs w:val="20"/>
          <w:lang w:eastAsia="zh-CN"/>
        </w:rPr>
        <w:t>解决方案</w:t>
      </w:r>
      <w:r w:rsidRPr="001C7E7C">
        <w:rPr>
          <w:rFonts w:ascii="Arial" w:eastAsia="SimHei" w:hAnsi="Arial" w:cs="Arial"/>
          <w:sz w:val="20"/>
          <w:szCs w:val="20"/>
          <w:lang w:eastAsia="zh-CN"/>
        </w:rPr>
        <w:t>是</w:t>
      </w:r>
      <w:r w:rsidR="008E7C73" w:rsidRPr="001C7E7C">
        <w:rPr>
          <w:rFonts w:ascii="Arial" w:eastAsia="SimHei" w:hAnsi="Arial" w:cs="Arial"/>
          <w:sz w:val="20"/>
          <w:szCs w:val="20"/>
          <w:lang w:eastAsia="zh-CN"/>
        </w:rPr>
        <w:t>如何推动未来的可持续发展。</w:t>
      </w:r>
    </w:p>
    <w:p w14:paraId="78FE079A" w14:textId="5BFEF617" w:rsidR="00617F99" w:rsidRDefault="00617F99" w:rsidP="00617F99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617F99">
        <w:rPr>
          <w:rFonts w:ascii="Arial" w:eastAsia="SimHei" w:hAnsi="Arial" w:cs="Arial" w:hint="eastAsia"/>
          <w:sz w:val="20"/>
          <w:szCs w:val="20"/>
          <w:lang w:eastAsia="zh-CN"/>
        </w:rPr>
        <w:lastRenderedPageBreak/>
        <w:t>提前预约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Pr="00617F99">
        <w:rPr>
          <w:rFonts w:ascii="Arial" w:eastAsia="SimHei" w:hAnsi="Arial" w:cs="Arial" w:hint="eastAsia"/>
          <w:sz w:val="20"/>
          <w:szCs w:val="20"/>
          <w:lang w:eastAsia="zh-CN"/>
        </w:rPr>
        <w:t>并与我们的</w:t>
      </w:r>
      <w:r w:rsidRPr="00617F9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617F99">
        <w:rPr>
          <w:rFonts w:ascii="Arial" w:eastAsia="SimHei" w:hAnsi="Arial" w:cs="Arial" w:hint="eastAsia"/>
          <w:sz w:val="20"/>
          <w:szCs w:val="20"/>
          <w:lang w:eastAsia="zh-CN"/>
        </w:rPr>
        <w:t>专家进行一对一讨论</w:t>
      </w:r>
      <w:r w:rsidRPr="00617F99">
        <w:rPr>
          <w:rFonts w:ascii="Arial" w:eastAsia="SimHei" w:hAnsi="Arial" w:cs="Arial" w:hint="eastAsia"/>
          <w:sz w:val="20"/>
          <w:szCs w:val="20"/>
          <w:lang w:eastAsia="zh-CN"/>
        </w:rPr>
        <w:t xml:space="preserve"> - </w:t>
      </w:r>
      <w:hyperlink r:id="rId13" w:history="1">
        <w:r w:rsidRPr="00617F99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https://forms.office.com/e/7ceiH2MRRr</w:t>
        </w:r>
      </w:hyperlink>
    </w:p>
    <w:p w14:paraId="6474DF08" w14:textId="77777777" w:rsidR="00617F99" w:rsidRDefault="00C44DE3" w:rsidP="00617F99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53DA475B" wp14:editId="3FE28629">
            <wp:extent cx="3848100" cy="2129040"/>
            <wp:effectExtent l="0" t="0" r="0" b="5080"/>
            <wp:docPr id="12346152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615239" name="Picture 123461523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9426" cy="2140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7204" w:rsidRPr="003E4160">
        <w:rPr>
          <w:rFonts w:ascii="Arial" w:hAnsi="Arial" w:cs="Arial"/>
          <w:b/>
          <w:bCs/>
          <w:sz w:val="20"/>
          <w:szCs w:val="20"/>
          <w:lang w:eastAsia="zh-CN" w:bidi="ar-SA"/>
        </w:rPr>
        <w:t xml:space="preserve"> </w:t>
      </w:r>
    </w:p>
    <w:p w14:paraId="1923EB5D" w14:textId="1EBD6FC0" w:rsidR="00617F99" w:rsidRPr="001451EC" w:rsidRDefault="00617F99" w:rsidP="00617F9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Pr="007E0478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Pr="007E0478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7177EB76" w14:textId="729D1E47" w:rsidR="00605ED9" w:rsidRPr="00617F99" w:rsidRDefault="00617F99" w:rsidP="00617F99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354AFA3B" w14:textId="4944228B" w:rsidR="009D2688" w:rsidRPr="00617F99" w:rsidRDefault="009D2688" w:rsidP="00617F99">
      <w:pPr>
        <w:spacing w:after="0"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7F99"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</w:p>
    <w:p w14:paraId="5DD48BDC" w14:textId="77777777" w:rsidR="00617F99" w:rsidRPr="005D78C7" w:rsidRDefault="00617F99" w:rsidP="00617F99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7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5C9850" w14:textId="77777777" w:rsidR="00617F99" w:rsidRDefault="00617F99" w:rsidP="00617F99">
      <w:pPr>
        <w:ind w:right="1559"/>
        <w:rPr>
          <w:lang w:eastAsia="zh-CN"/>
        </w:rPr>
      </w:pPr>
      <w:hyperlink r:id="rId20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020DD930" w14:textId="1CFDB73E" w:rsidR="009D2688" w:rsidRPr="00617F99" w:rsidRDefault="00617F99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27FC5205" w14:textId="77777777" w:rsidR="006D191A" w:rsidRDefault="009D2688" w:rsidP="00617F9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236A2" w14:textId="60368E42" w:rsidR="00617F99" w:rsidRPr="006D191A" w:rsidRDefault="00617F99" w:rsidP="00617F9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64A351" w14:textId="77777777" w:rsidR="00F3496E" w:rsidRPr="00C15FE7" w:rsidRDefault="00F3496E" w:rsidP="00F3496E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98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7D2C88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D38F8" w14:textId="77777777" w:rsidR="00C037CF" w:rsidRDefault="00C037CF" w:rsidP="00784C57">
      <w:pPr>
        <w:spacing w:after="0" w:line="240" w:lineRule="auto"/>
      </w:pPr>
      <w:r>
        <w:separator/>
      </w:r>
    </w:p>
  </w:endnote>
  <w:endnote w:type="continuationSeparator" w:id="0">
    <w:p w14:paraId="1E14C622" w14:textId="77777777" w:rsidR="00C037CF" w:rsidRDefault="00C037C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1149864C" w:rsidR="008D6B76" w:rsidRPr="00073D11" w:rsidRDefault="00617F99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CB1CE9A" wp14:editId="5C4FBE3D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53F1B" w14:textId="77777777" w:rsidR="00617F99" w:rsidRPr="002316B5" w:rsidRDefault="00617F99" w:rsidP="00617F99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5A12D276" w14:textId="77777777" w:rsidR="00617F99" w:rsidRPr="00073D11" w:rsidRDefault="00617F99" w:rsidP="00617F99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F20E930" w14:textId="77777777" w:rsidR="00617F99" w:rsidRDefault="00617F99" w:rsidP="00617F9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C9E94A1" w14:textId="77777777" w:rsidR="00617F99" w:rsidRDefault="00617F99" w:rsidP="00617F9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AB8B52F" w14:textId="77777777" w:rsidR="00617F99" w:rsidRPr="002316B5" w:rsidRDefault="00617F99" w:rsidP="00617F9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1B0BBDF8" w14:textId="77777777" w:rsidR="00617F99" w:rsidRPr="002316B5" w:rsidRDefault="00617F99" w:rsidP="00617F9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2C838A2B" w14:textId="77777777" w:rsidR="00617F99" w:rsidRPr="002316B5" w:rsidRDefault="00617F99" w:rsidP="00617F9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4D585A81" w14:textId="77777777" w:rsidR="00617F99" w:rsidRPr="002316B5" w:rsidRDefault="00617F99" w:rsidP="00617F9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194DA42" w14:textId="77777777" w:rsidR="00617F99" w:rsidRPr="002316B5" w:rsidRDefault="00617F99" w:rsidP="00617F9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685F62F" w14:textId="77777777" w:rsidR="00617F99" w:rsidRPr="002316B5" w:rsidRDefault="00617F99" w:rsidP="00617F9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C424B9A" w14:textId="77777777" w:rsidR="00617F99" w:rsidRPr="00607EE4" w:rsidRDefault="00617F99" w:rsidP="00617F9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465B4DAE" w14:textId="77777777" w:rsidR="00617F99" w:rsidRPr="002316B5" w:rsidRDefault="00617F99" w:rsidP="00617F99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7BFD411" w14:textId="77777777" w:rsidR="00617F99" w:rsidRPr="002316B5" w:rsidRDefault="00617F99" w:rsidP="00617F9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537716F" w14:textId="77777777" w:rsidR="00617F99" w:rsidRPr="002316B5" w:rsidRDefault="00617F99" w:rsidP="00617F9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B078052" w14:textId="77777777" w:rsidR="00617F99" w:rsidRPr="001E1888" w:rsidRDefault="00617F99" w:rsidP="00617F9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9D2B130" w14:textId="77777777" w:rsidR="00617F99" w:rsidRPr="001E1888" w:rsidRDefault="00617F99" w:rsidP="00617F9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2E471C1" w14:textId="77777777" w:rsidR="00617F99" w:rsidRPr="001E1888" w:rsidRDefault="00617F99" w:rsidP="00617F9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0ECC192" w14:textId="77777777" w:rsidR="00617F99" w:rsidRPr="001E1888" w:rsidRDefault="00617F99" w:rsidP="00617F9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5CACA52" w14:textId="77777777" w:rsidR="00617F99" w:rsidRPr="001E1888" w:rsidRDefault="00617F99" w:rsidP="00617F9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FC05BD1" w14:textId="77777777" w:rsidR="00617F99" w:rsidRPr="001E1888" w:rsidRDefault="00617F99" w:rsidP="00617F9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18F4B53" w14:textId="77777777" w:rsidR="00617F99" w:rsidRPr="001E1888" w:rsidRDefault="00617F99" w:rsidP="00617F9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B1CE9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70C53F1B" w14:textId="77777777" w:rsidR="00617F99" w:rsidRPr="002316B5" w:rsidRDefault="00617F99" w:rsidP="00617F99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5A12D276" w14:textId="77777777" w:rsidR="00617F99" w:rsidRPr="00073D11" w:rsidRDefault="00617F99" w:rsidP="00617F99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1F20E930" w14:textId="77777777" w:rsidR="00617F99" w:rsidRDefault="00617F99" w:rsidP="00617F9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C9E94A1" w14:textId="77777777" w:rsidR="00617F99" w:rsidRDefault="00617F99" w:rsidP="00617F99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AB8B52F" w14:textId="77777777" w:rsidR="00617F99" w:rsidRPr="002316B5" w:rsidRDefault="00617F99" w:rsidP="00617F9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1B0BBDF8" w14:textId="77777777" w:rsidR="00617F99" w:rsidRPr="002316B5" w:rsidRDefault="00617F99" w:rsidP="00617F9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2C838A2B" w14:textId="77777777" w:rsidR="00617F99" w:rsidRPr="002316B5" w:rsidRDefault="00617F99" w:rsidP="00617F99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4D585A81" w14:textId="77777777" w:rsidR="00617F99" w:rsidRPr="002316B5" w:rsidRDefault="00617F99" w:rsidP="00617F9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194DA42" w14:textId="77777777" w:rsidR="00617F99" w:rsidRPr="002316B5" w:rsidRDefault="00617F99" w:rsidP="00617F9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685F62F" w14:textId="77777777" w:rsidR="00617F99" w:rsidRPr="002316B5" w:rsidRDefault="00617F99" w:rsidP="00617F99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C424B9A" w14:textId="77777777" w:rsidR="00617F99" w:rsidRPr="00607EE4" w:rsidRDefault="00617F99" w:rsidP="00617F9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465B4DAE" w14:textId="77777777" w:rsidR="00617F99" w:rsidRPr="002316B5" w:rsidRDefault="00617F99" w:rsidP="00617F99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7BFD411" w14:textId="77777777" w:rsidR="00617F99" w:rsidRPr="002316B5" w:rsidRDefault="00617F99" w:rsidP="00617F9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537716F" w14:textId="77777777" w:rsidR="00617F99" w:rsidRPr="002316B5" w:rsidRDefault="00617F99" w:rsidP="00617F9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B078052" w14:textId="77777777" w:rsidR="00617F99" w:rsidRPr="001E1888" w:rsidRDefault="00617F99" w:rsidP="00617F9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9D2B130" w14:textId="77777777" w:rsidR="00617F99" w:rsidRPr="001E1888" w:rsidRDefault="00617F99" w:rsidP="00617F9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2E471C1" w14:textId="77777777" w:rsidR="00617F99" w:rsidRPr="001E1888" w:rsidRDefault="00617F99" w:rsidP="00617F9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0ECC192" w14:textId="77777777" w:rsidR="00617F99" w:rsidRPr="001E1888" w:rsidRDefault="00617F99" w:rsidP="00617F9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5CACA52" w14:textId="77777777" w:rsidR="00617F99" w:rsidRPr="001E1888" w:rsidRDefault="00617F99" w:rsidP="00617F9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FC05BD1" w14:textId="77777777" w:rsidR="00617F99" w:rsidRPr="001E1888" w:rsidRDefault="00617F99" w:rsidP="00617F9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18F4B53" w14:textId="77777777" w:rsidR="00617F99" w:rsidRPr="001E1888" w:rsidRDefault="00617F99" w:rsidP="00617F9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33C01" w14:textId="77777777" w:rsidR="00C037CF" w:rsidRDefault="00C037CF" w:rsidP="00784C57">
      <w:pPr>
        <w:spacing w:after="0" w:line="240" w:lineRule="auto"/>
      </w:pPr>
      <w:r>
        <w:separator/>
      </w:r>
    </w:p>
  </w:footnote>
  <w:footnote w:type="continuationSeparator" w:id="0">
    <w:p w14:paraId="0F0036F5" w14:textId="77777777" w:rsidR="00C037CF" w:rsidRDefault="00C037C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04F028DF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77602D" w14:paraId="12FEEFFC" w14:textId="77777777" w:rsidTr="00502615">
      <w:tc>
        <w:tcPr>
          <w:tcW w:w="6912" w:type="dxa"/>
        </w:tcPr>
        <w:p w14:paraId="19CCC01C" w14:textId="77777777" w:rsidR="009C3928" w:rsidRPr="0077602D" w:rsidRDefault="009C3928" w:rsidP="009C392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9C392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EF2C125" w14:textId="77777777" w:rsidR="009C3928" w:rsidRPr="0077602D" w:rsidRDefault="009C3928" w:rsidP="009C392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proofErr w:type="spellStart"/>
          <w:r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t>凯柏胶宝</w:t>
          </w:r>
          <w:proofErr w:type="spellEnd"/>
          <w:r w:rsidRPr="0077602D">
            <w:rPr>
              <w:rFonts w:ascii="Calibri" w:eastAsia="SimHei" w:hAnsi="Calibri" w:cs="Calibri"/>
              <w:b/>
              <w:bCs/>
              <w:sz w:val="16"/>
              <w:szCs w:val="16"/>
              <w:lang w:val="de-DE"/>
            </w:rPr>
            <w:t>®</w:t>
          </w:r>
          <w:proofErr w:type="spellStart"/>
          <w:r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t>携创新、可持续及高性能的</w:t>
          </w:r>
          <w:proofErr w:type="spellEnd"/>
          <w:r w:rsidRPr="0077602D">
            <w:rPr>
              <w:rFonts w:ascii="Arial" w:eastAsia="SimHei" w:hAnsi="Arial" w:cs="Arial"/>
              <w:b/>
              <w:bCs/>
              <w:sz w:val="16"/>
              <w:szCs w:val="16"/>
              <w:lang w:val="de-DE"/>
            </w:rPr>
            <w:t>TPE</w:t>
          </w:r>
          <w:proofErr w:type="spellStart"/>
          <w:r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t>解决方案重磅亮相</w:t>
          </w:r>
          <w:proofErr w:type="spellEnd"/>
          <w:r w:rsidRPr="0077602D">
            <w:rPr>
              <w:rFonts w:ascii="Arial" w:eastAsia="SimHei" w:hAnsi="Arial" w:cs="Arial"/>
              <w:b/>
              <w:bCs/>
              <w:sz w:val="16"/>
              <w:szCs w:val="16"/>
              <w:lang w:val="de-DE"/>
            </w:rPr>
            <w:t>Plastics &amp; Rubber Thailand 2025</w:t>
          </w:r>
          <w:r w:rsidRPr="009C392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吉隆坡</w:t>
          </w:r>
          <w:r w:rsidRPr="0077602D">
            <w:rPr>
              <w:rFonts w:ascii="Arial" w:eastAsia="SimHei" w:hAnsi="Arial" w:cs="Arial" w:hint="eastAsia"/>
              <w:b/>
              <w:sz w:val="16"/>
              <w:szCs w:val="16"/>
              <w:lang w:val="de-DE" w:eastAsia="zh-CN"/>
            </w:rPr>
            <w:t xml:space="preserve"> </w:t>
          </w:r>
          <w:r w:rsidRPr="0077602D">
            <w:rPr>
              <w:rFonts w:ascii="Arial" w:eastAsia="SimHei" w:hAnsi="Arial" w:cs="Arial" w:hint="eastAsia"/>
              <w:b/>
              <w:sz w:val="16"/>
              <w:szCs w:val="16"/>
              <w:lang w:val="de-DE" w:eastAsia="zh-CN"/>
            </w:rPr>
            <w:t>，</w:t>
          </w:r>
          <w:r w:rsidRPr="0077602D">
            <w:rPr>
              <w:rFonts w:ascii="Arial" w:eastAsia="SimHei" w:hAnsi="Arial" w:cs="Arial"/>
              <w:b/>
              <w:sz w:val="16"/>
              <w:szCs w:val="16"/>
              <w:lang w:val="de-DE"/>
            </w:rPr>
            <w:t>2025</w:t>
          </w:r>
          <w:r w:rsidRPr="0077602D">
            <w:rPr>
              <w:rFonts w:ascii="Arial" w:eastAsia="SimHei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Pr="009C392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77602D">
            <w:rPr>
              <w:rFonts w:ascii="Arial" w:eastAsia="SimHei" w:hAnsi="Arial" w:cs="Arial"/>
              <w:b/>
              <w:sz w:val="16"/>
              <w:szCs w:val="16"/>
              <w:lang w:val="de-DE" w:eastAsia="zh-CN"/>
            </w:rPr>
            <w:t xml:space="preserve"> 4</w:t>
          </w:r>
          <w:r w:rsidRPr="009C392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10EE7D98" w:rsidR="00502615" w:rsidRPr="0077602D" w:rsidRDefault="009C3928" w:rsidP="00AE18E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</w:pPr>
          <w:r w:rsidRPr="009C392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77602D">
            <w:rPr>
              <w:rFonts w:ascii="Arial" w:eastAsia="SimHei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77602D">
            <w:rPr>
              <w:rFonts w:ascii="Arial" w:eastAsia="SimHei" w:hAnsi="Arial" w:cs="Arial"/>
              <w:b/>
              <w:bCs/>
              <w:sz w:val="16"/>
              <w:szCs w:val="16"/>
              <w:lang w:val="de-DE"/>
            </w:rPr>
            <w:instrText>PAGE  \* Arabic  \* MERGEFORMAT</w:instrText>
          </w:r>
          <w:r w:rsidR="001A6108"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77602D">
            <w:rPr>
              <w:rFonts w:ascii="Arial" w:eastAsia="SimHei" w:hAnsi="Arial" w:cs="Arial"/>
              <w:b/>
              <w:bCs/>
              <w:sz w:val="16"/>
              <w:szCs w:val="16"/>
              <w:lang w:val="de-DE"/>
            </w:rPr>
            <w:t>1</w:t>
          </w:r>
          <w:r w:rsidR="001A6108"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7602D"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9C392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77602D">
            <w:rPr>
              <w:rFonts w:ascii="Arial" w:eastAsia="SimHei" w:hAnsi="Arial" w:cs="Arial"/>
              <w:b/>
              <w:sz w:val="16"/>
              <w:szCs w:val="16"/>
              <w:lang w:val="de-DE"/>
            </w:rPr>
            <w:t xml:space="preserve"> </w:t>
          </w:r>
          <w:r w:rsidRPr="0077602D">
            <w:rPr>
              <w:rFonts w:ascii="Arial" w:eastAsia="SimHei" w:hAnsi="Arial" w:cs="Arial"/>
              <w:b/>
              <w:sz w:val="16"/>
              <w:szCs w:val="16"/>
              <w:lang w:val="de-DE" w:eastAsia="zh-CN"/>
            </w:rPr>
            <w:t>，</w:t>
          </w:r>
          <w:r w:rsidRPr="009C392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共</w:t>
          </w:r>
          <w:r w:rsidR="001A6108" w:rsidRPr="0077602D">
            <w:rPr>
              <w:rFonts w:ascii="Arial" w:eastAsia="SimHei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9C392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77602D">
            <w:rPr>
              <w:rFonts w:ascii="Arial" w:eastAsia="SimHei" w:hAnsi="Arial" w:cs="Arial"/>
              <w:b/>
              <w:bCs/>
              <w:noProof/>
              <w:sz w:val="16"/>
              <w:szCs w:val="16"/>
              <w:lang w:val="de-DE"/>
            </w:rPr>
            <w:instrText>NUMPAGES  \* Arabic  \* MERGEFORMAT</w:instrText>
          </w:r>
          <w:r w:rsidR="001A6108" w:rsidRPr="009C392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77602D">
            <w:rPr>
              <w:rFonts w:ascii="Arial" w:eastAsia="SimHei" w:hAnsi="Arial" w:cs="Arial"/>
              <w:b/>
              <w:bCs/>
              <w:noProof/>
              <w:sz w:val="16"/>
              <w:szCs w:val="16"/>
              <w:lang w:val="de-DE"/>
            </w:rPr>
            <w:t>4</w:t>
          </w:r>
          <w:r w:rsidR="001A6108" w:rsidRPr="009C392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7602D">
            <w:rPr>
              <w:rFonts w:ascii="Arial" w:eastAsia="SimHei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Pr="009C392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77602D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6E21FD66" w14:textId="77777777" w:rsidR="001A1A47" w:rsidRPr="0077602D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80A952B" w:rsidR="00947A2A" w:rsidRPr="009C3928" w:rsidRDefault="001E4CB5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9C392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65F9503" w14:textId="1B6B0F35" w:rsidR="003C4170" w:rsidRPr="009C3928" w:rsidRDefault="009C3928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proofErr w:type="spellStart"/>
          <w:r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t>凯柏胶宝</w:t>
          </w:r>
          <w:proofErr w:type="spellEnd"/>
          <w:r w:rsidRPr="009C3928">
            <w:rPr>
              <w:rFonts w:ascii="Calibri" w:eastAsia="SimHei" w:hAnsi="Calibri" w:cs="Calibri"/>
              <w:b/>
              <w:bCs/>
              <w:sz w:val="16"/>
              <w:szCs w:val="16"/>
            </w:rPr>
            <w:t>®</w:t>
          </w:r>
          <w:proofErr w:type="spellStart"/>
          <w:r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t>携创新、可持续及高性能的</w:t>
          </w:r>
          <w:proofErr w:type="spellEnd"/>
          <w:r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proofErr w:type="spellStart"/>
          <w:r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t>解决方案重磅亮相</w:t>
          </w:r>
          <w:proofErr w:type="spellEnd"/>
          <w:r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t>Plastics &amp; Rubber Thailand 2025</w:t>
          </w:r>
          <w:r w:rsidRPr="009C392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023A0F" w:rsidRPr="009C3928">
            <w:rPr>
              <w:rFonts w:ascii="Arial" w:eastAsia="SimHei" w:hAnsi="Arial" w:cs="Arial"/>
              <w:b/>
              <w:sz w:val="16"/>
              <w:szCs w:val="16"/>
            </w:rPr>
            <w:t>202</w:t>
          </w:r>
          <w:r w:rsidR="00AE18E6" w:rsidRPr="009C3928">
            <w:rPr>
              <w:rFonts w:ascii="Arial" w:eastAsia="SimHei" w:hAnsi="Arial" w:cs="Arial"/>
              <w:b/>
              <w:sz w:val="16"/>
              <w:szCs w:val="16"/>
            </w:rPr>
            <w:t>5</w:t>
          </w:r>
          <w:r w:rsidR="001E4CB5" w:rsidRPr="009C392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E4CB5" w:rsidRPr="009C392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="001E4CB5" w:rsidRPr="009C392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4</w:t>
          </w:r>
          <w:r w:rsidR="001E4CB5" w:rsidRPr="009C392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5ADDFDEA" w:rsidR="003C4170" w:rsidRPr="00073D11" w:rsidRDefault="001E4CB5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9C392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9C3928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="003C4170"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9C392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9C392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3C4170" w:rsidRPr="009C3928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9C392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 w:rsidR="009C392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9C392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9C3928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="003C4170" w:rsidRPr="009C392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C392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9C392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9C392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9C392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9C392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9C392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072270F9" w:rsidR="003C4170" w:rsidRPr="00502615" w:rsidRDefault="001E4CB5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52B16"/>
    <w:multiLevelType w:val="hybridMultilevel"/>
    <w:tmpl w:val="96826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1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20"/>
  </w:num>
  <w:num w:numId="9" w16cid:durableId="1307515899">
    <w:abstractNumId w:val="15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19"/>
  </w:num>
  <w:num w:numId="23" w16cid:durableId="1588617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55A7"/>
    <w:rsid w:val="0003127B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170B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0304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06D"/>
    <w:rsid w:val="00122C56"/>
    <w:rsid w:val="001246FA"/>
    <w:rsid w:val="00132E1F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67ACE"/>
    <w:rsid w:val="00172869"/>
    <w:rsid w:val="0017332B"/>
    <w:rsid w:val="00173B45"/>
    <w:rsid w:val="0017431E"/>
    <w:rsid w:val="00177563"/>
    <w:rsid w:val="00177FED"/>
    <w:rsid w:val="00180F66"/>
    <w:rsid w:val="0018691E"/>
    <w:rsid w:val="00186CE3"/>
    <w:rsid w:val="00190A79"/>
    <w:rsid w:val="001912E3"/>
    <w:rsid w:val="001937B4"/>
    <w:rsid w:val="00196354"/>
    <w:rsid w:val="00196A2D"/>
    <w:rsid w:val="001A0701"/>
    <w:rsid w:val="001A1A47"/>
    <w:rsid w:val="001A6108"/>
    <w:rsid w:val="001A6E10"/>
    <w:rsid w:val="001B400F"/>
    <w:rsid w:val="001C2242"/>
    <w:rsid w:val="001C311C"/>
    <w:rsid w:val="001C4EAE"/>
    <w:rsid w:val="001C4F21"/>
    <w:rsid w:val="001C610C"/>
    <w:rsid w:val="001C701E"/>
    <w:rsid w:val="001C7821"/>
    <w:rsid w:val="001C787B"/>
    <w:rsid w:val="001C7E7C"/>
    <w:rsid w:val="001D003B"/>
    <w:rsid w:val="001D04BB"/>
    <w:rsid w:val="001D41F8"/>
    <w:rsid w:val="001E1888"/>
    <w:rsid w:val="001E4CB5"/>
    <w:rsid w:val="001F37C4"/>
    <w:rsid w:val="001F4135"/>
    <w:rsid w:val="001F4509"/>
    <w:rsid w:val="001F4F5D"/>
    <w:rsid w:val="00201710"/>
    <w:rsid w:val="00203048"/>
    <w:rsid w:val="00210A8A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5DD"/>
    <w:rsid w:val="00250990"/>
    <w:rsid w:val="00256D34"/>
    <w:rsid w:val="00256E0E"/>
    <w:rsid w:val="002631F5"/>
    <w:rsid w:val="00267260"/>
    <w:rsid w:val="00272F87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0F08"/>
    <w:rsid w:val="002C1DF4"/>
    <w:rsid w:val="002C3084"/>
    <w:rsid w:val="002C4280"/>
    <w:rsid w:val="002C536B"/>
    <w:rsid w:val="002C5B8C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36C6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1D55"/>
    <w:rsid w:val="00340D67"/>
    <w:rsid w:val="0034515C"/>
    <w:rsid w:val="00347067"/>
    <w:rsid w:val="0035152E"/>
    <w:rsid w:val="0035328E"/>
    <w:rsid w:val="00356006"/>
    <w:rsid w:val="0036344E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799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345B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66DC1"/>
    <w:rsid w:val="004701E5"/>
    <w:rsid w:val="004714FF"/>
    <w:rsid w:val="00471A94"/>
    <w:rsid w:val="00473F42"/>
    <w:rsid w:val="0047409A"/>
    <w:rsid w:val="00481947"/>
    <w:rsid w:val="00482B9C"/>
    <w:rsid w:val="00483E1E"/>
    <w:rsid w:val="00484107"/>
    <w:rsid w:val="004856BE"/>
    <w:rsid w:val="004919AE"/>
    <w:rsid w:val="00493BFC"/>
    <w:rsid w:val="004978E7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0FB2"/>
    <w:rsid w:val="004F17E5"/>
    <w:rsid w:val="004F50BB"/>
    <w:rsid w:val="004F6395"/>
    <w:rsid w:val="004F758B"/>
    <w:rsid w:val="00502615"/>
    <w:rsid w:val="0050419E"/>
    <w:rsid w:val="00505735"/>
    <w:rsid w:val="00513248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21E3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00D"/>
    <w:rsid w:val="005C59F4"/>
    <w:rsid w:val="005D467D"/>
    <w:rsid w:val="005D6A6B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17F99"/>
    <w:rsid w:val="00620F45"/>
    <w:rsid w:val="00621FED"/>
    <w:rsid w:val="006238F6"/>
    <w:rsid w:val="00624219"/>
    <w:rsid w:val="00626BE3"/>
    <w:rsid w:val="00633556"/>
    <w:rsid w:val="006353DB"/>
    <w:rsid w:val="0063701A"/>
    <w:rsid w:val="00640E12"/>
    <w:rsid w:val="00644782"/>
    <w:rsid w:val="00645E9B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F08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191A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5E59"/>
    <w:rsid w:val="0077602D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4C42"/>
    <w:rsid w:val="00796E8F"/>
    <w:rsid w:val="007974C7"/>
    <w:rsid w:val="007A52BD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2173"/>
    <w:rsid w:val="00843F0D"/>
    <w:rsid w:val="008539DB"/>
    <w:rsid w:val="00855764"/>
    <w:rsid w:val="008608C3"/>
    <w:rsid w:val="00862642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3F17"/>
    <w:rsid w:val="008B4695"/>
    <w:rsid w:val="008B6AFF"/>
    <w:rsid w:val="008B7F86"/>
    <w:rsid w:val="008C2BD3"/>
    <w:rsid w:val="008C2E33"/>
    <w:rsid w:val="008C43CA"/>
    <w:rsid w:val="008D26E4"/>
    <w:rsid w:val="008D4A54"/>
    <w:rsid w:val="008D6339"/>
    <w:rsid w:val="008D6B76"/>
    <w:rsid w:val="008E12A5"/>
    <w:rsid w:val="008E5B5F"/>
    <w:rsid w:val="008E7663"/>
    <w:rsid w:val="008E7C73"/>
    <w:rsid w:val="008F1106"/>
    <w:rsid w:val="008F1BAD"/>
    <w:rsid w:val="008F3C99"/>
    <w:rsid w:val="008F55F4"/>
    <w:rsid w:val="008F7818"/>
    <w:rsid w:val="00900127"/>
    <w:rsid w:val="00901B23"/>
    <w:rsid w:val="00904DB2"/>
    <w:rsid w:val="00905FBF"/>
    <w:rsid w:val="00916950"/>
    <w:rsid w:val="00923998"/>
    <w:rsid w:val="00923B42"/>
    <w:rsid w:val="00923D2E"/>
    <w:rsid w:val="009324CB"/>
    <w:rsid w:val="00932F61"/>
    <w:rsid w:val="00935C50"/>
    <w:rsid w:val="00937972"/>
    <w:rsid w:val="009403D9"/>
    <w:rsid w:val="00940837"/>
    <w:rsid w:val="009416C1"/>
    <w:rsid w:val="00944085"/>
    <w:rsid w:val="00945459"/>
    <w:rsid w:val="00947191"/>
    <w:rsid w:val="00947A2A"/>
    <w:rsid w:val="00947D55"/>
    <w:rsid w:val="00947F5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86AD8"/>
    <w:rsid w:val="009927D5"/>
    <w:rsid w:val="00993730"/>
    <w:rsid w:val="0099464C"/>
    <w:rsid w:val="009A3D50"/>
    <w:rsid w:val="009B1C7C"/>
    <w:rsid w:val="009B32CA"/>
    <w:rsid w:val="009B3B1B"/>
    <w:rsid w:val="009B5422"/>
    <w:rsid w:val="009C0FD6"/>
    <w:rsid w:val="009C3928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2902"/>
    <w:rsid w:val="00A56365"/>
    <w:rsid w:val="00A57CD6"/>
    <w:rsid w:val="00A600BB"/>
    <w:rsid w:val="00A62DDC"/>
    <w:rsid w:val="00A65A14"/>
    <w:rsid w:val="00A65BEC"/>
    <w:rsid w:val="00A67811"/>
    <w:rsid w:val="00A67980"/>
    <w:rsid w:val="00A709B8"/>
    <w:rsid w:val="00A745FD"/>
    <w:rsid w:val="00A767E3"/>
    <w:rsid w:val="00A776DD"/>
    <w:rsid w:val="00A805C3"/>
    <w:rsid w:val="00A805F6"/>
    <w:rsid w:val="00A81CD7"/>
    <w:rsid w:val="00A8314D"/>
    <w:rsid w:val="00A832FB"/>
    <w:rsid w:val="00A91448"/>
    <w:rsid w:val="00A93D7F"/>
    <w:rsid w:val="00A96795"/>
    <w:rsid w:val="00A97D40"/>
    <w:rsid w:val="00AA433C"/>
    <w:rsid w:val="00AA66C4"/>
    <w:rsid w:val="00AB3ACC"/>
    <w:rsid w:val="00AB4736"/>
    <w:rsid w:val="00AB48F2"/>
    <w:rsid w:val="00AB4AEA"/>
    <w:rsid w:val="00AB4BC4"/>
    <w:rsid w:val="00AC0205"/>
    <w:rsid w:val="00AC56C2"/>
    <w:rsid w:val="00AD13B3"/>
    <w:rsid w:val="00AD2227"/>
    <w:rsid w:val="00AD29B8"/>
    <w:rsid w:val="00AD5919"/>
    <w:rsid w:val="00AD6D80"/>
    <w:rsid w:val="00AD7F3A"/>
    <w:rsid w:val="00AE007B"/>
    <w:rsid w:val="00AE1711"/>
    <w:rsid w:val="00AE18E6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45FB"/>
    <w:rsid w:val="00B253D1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0637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86007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58DD"/>
    <w:rsid w:val="00BE63E9"/>
    <w:rsid w:val="00BE6D8F"/>
    <w:rsid w:val="00BF104C"/>
    <w:rsid w:val="00BF1594"/>
    <w:rsid w:val="00BF27BE"/>
    <w:rsid w:val="00BF28D4"/>
    <w:rsid w:val="00BF4C2F"/>
    <w:rsid w:val="00C0054B"/>
    <w:rsid w:val="00C037CF"/>
    <w:rsid w:val="00C10035"/>
    <w:rsid w:val="00C153F5"/>
    <w:rsid w:val="00C154F3"/>
    <w:rsid w:val="00C15806"/>
    <w:rsid w:val="00C163EB"/>
    <w:rsid w:val="00C232C4"/>
    <w:rsid w:val="00C2445B"/>
    <w:rsid w:val="00C24DC3"/>
    <w:rsid w:val="00C2668C"/>
    <w:rsid w:val="00C30003"/>
    <w:rsid w:val="00C3125B"/>
    <w:rsid w:val="00C33B05"/>
    <w:rsid w:val="00C33C80"/>
    <w:rsid w:val="00C37354"/>
    <w:rsid w:val="00C37D0C"/>
    <w:rsid w:val="00C44B97"/>
    <w:rsid w:val="00C44DE3"/>
    <w:rsid w:val="00C46197"/>
    <w:rsid w:val="00C52EDC"/>
    <w:rsid w:val="00C5355F"/>
    <w:rsid w:val="00C55745"/>
    <w:rsid w:val="00C566EF"/>
    <w:rsid w:val="00C56946"/>
    <w:rsid w:val="00C6643A"/>
    <w:rsid w:val="00C70EBC"/>
    <w:rsid w:val="00C72E1E"/>
    <w:rsid w:val="00C765FC"/>
    <w:rsid w:val="00C773C8"/>
    <w:rsid w:val="00C8056E"/>
    <w:rsid w:val="00C8480E"/>
    <w:rsid w:val="00C8525E"/>
    <w:rsid w:val="00C915FA"/>
    <w:rsid w:val="00C95294"/>
    <w:rsid w:val="00C97AAF"/>
    <w:rsid w:val="00CA04C3"/>
    <w:rsid w:val="00CA265C"/>
    <w:rsid w:val="00CA35FC"/>
    <w:rsid w:val="00CA5BA5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311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39FC"/>
    <w:rsid w:val="00D8470D"/>
    <w:rsid w:val="00D868D9"/>
    <w:rsid w:val="00D86D57"/>
    <w:rsid w:val="00D87025"/>
    <w:rsid w:val="00D87066"/>
    <w:rsid w:val="00D87E3B"/>
    <w:rsid w:val="00D90DD5"/>
    <w:rsid w:val="00D92D52"/>
    <w:rsid w:val="00D931A9"/>
    <w:rsid w:val="00D95D0D"/>
    <w:rsid w:val="00D9749E"/>
    <w:rsid w:val="00DA0553"/>
    <w:rsid w:val="00DB0548"/>
    <w:rsid w:val="00DB2468"/>
    <w:rsid w:val="00DB6EAE"/>
    <w:rsid w:val="00DC10C6"/>
    <w:rsid w:val="00DC32CA"/>
    <w:rsid w:val="00DC6774"/>
    <w:rsid w:val="00DD459C"/>
    <w:rsid w:val="00DD563A"/>
    <w:rsid w:val="00DD6B70"/>
    <w:rsid w:val="00DE0725"/>
    <w:rsid w:val="00DE1673"/>
    <w:rsid w:val="00DE2E5C"/>
    <w:rsid w:val="00DE6719"/>
    <w:rsid w:val="00DF02DC"/>
    <w:rsid w:val="00DF13FA"/>
    <w:rsid w:val="00DF5EE6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37812"/>
    <w:rsid w:val="00E44112"/>
    <w:rsid w:val="00E52729"/>
    <w:rsid w:val="00E533F6"/>
    <w:rsid w:val="00E57256"/>
    <w:rsid w:val="00E61AA8"/>
    <w:rsid w:val="00E628B9"/>
    <w:rsid w:val="00E63371"/>
    <w:rsid w:val="00E63E21"/>
    <w:rsid w:val="00E66F7F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0DF2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3496E"/>
    <w:rsid w:val="00F44146"/>
    <w:rsid w:val="00F44815"/>
    <w:rsid w:val="00F50B59"/>
    <w:rsid w:val="00F522D1"/>
    <w:rsid w:val="00F540D8"/>
    <w:rsid w:val="00F544DD"/>
    <w:rsid w:val="00F54589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4B1"/>
    <w:rsid w:val="00F9399A"/>
    <w:rsid w:val="00F9551A"/>
    <w:rsid w:val="00F96748"/>
    <w:rsid w:val="00F97AE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34B3"/>
    <w:rsid w:val="00FC5673"/>
    <w:rsid w:val="00FD0B54"/>
    <w:rsid w:val="00FD399E"/>
    <w:rsid w:val="00FD46CB"/>
    <w:rsid w:val="00FE170A"/>
    <w:rsid w:val="00FE1DBE"/>
    <w:rsid w:val="00FE31CD"/>
    <w:rsid w:val="00FE45F1"/>
    <w:rsid w:val="00FE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A706EF0D-4B8E-4E06-A447-3F44C0181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orms.office.com/e/7ceiH2MRRr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C%96%E5%A6%86%E5%93%81%E5%8C%85%E8%A3%85TPE%E6%9D%90%E6%96%99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5%A8%E7%90%83%E5%9B%9E%E6%94%B6%E6%A0%87%E5%87%86-GRS-%E8%AE%A4%E8%AF%81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documentManagement/types"/>
    <ds:schemaRef ds:uri="b0aac98f-77e3-488e-b1d0-e526279ba76f"/>
    <ds:schemaRef ds:uri="http://schemas.microsoft.com/office/infopath/2007/PartnerControls"/>
    <ds:schemaRef ds:uri="8d3818be-6f21-4c29-ab13-78e30dc982d3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4</Pages>
  <Words>399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Wynee Woon Shuk Hui</dc:creator>
  <cp:lastModifiedBy>Goh Pei Yin</cp:lastModifiedBy>
  <cp:revision>17</cp:revision>
  <cp:lastPrinted>2025-04-24T04:08:00Z</cp:lastPrinted>
  <dcterms:created xsi:type="dcterms:W3CDTF">2025-04-08T01:45:00Z</dcterms:created>
  <dcterms:modified xsi:type="dcterms:W3CDTF">2025-04-24T04:08:00Z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